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8CF" w:rsidRPr="008808CF" w:rsidRDefault="008808CF" w:rsidP="008808C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808CF">
        <w:rPr>
          <w:rFonts w:ascii="Times New Roman" w:hAnsi="Times New Roman" w:cs="Times New Roman"/>
          <w:b/>
          <w:sz w:val="28"/>
          <w:szCs w:val="28"/>
        </w:rPr>
        <w:t>Тема 10. Обустройство автомобильных дорог.</w:t>
      </w:r>
    </w:p>
    <w:p w:rsidR="00DF1810" w:rsidRPr="008808CF" w:rsidRDefault="008808CF" w:rsidP="008808CF">
      <w:pPr>
        <w:rPr>
          <w:rFonts w:ascii="Times New Roman" w:hAnsi="Times New Roman" w:cs="Times New Roman"/>
          <w:sz w:val="28"/>
          <w:szCs w:val="28"/>
        </w:rPr>
      </w:pPr>
      <w:r w:rsidRPr="008808CF">
        <w:rPr>
          <w:rFonts w:ascii="Times New Roman" w:hAnsi="Times New Roman" w:cs="Times New Roman"/>
          <w:sz w:val="28"/>
          <w:szCs w:val="28"/>
        </w:rPr>
        <w:t>Основные функций дорожно-эксплуатационной службы. Охрана окружающей среды.</w:t>
      </w:r>
      <w:bookmarkEnd w:id="0"/>
    </w:p>
    <w:sectPr w:rsidR="00DF1810" w:rsidRPr="00880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61"/>
    <w:rsid w:val="001D2F61"/>
    <w:rsid w:val="00344F55"/>
    <w:rsid w:val="003A55B4"/>
    <w:rsid w:val="007410BC"/>
    <w:rsid w:val="008808CF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E9F72D-7A4E-4950-AF56-23D8ECB1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8C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2023-10-02T05:01:00Z</dcterms:created>
  <dcterms:modified xsi:type="dcterms:W3CDTF">2023-10-02T05:01:00Z</dcterms:modified>
</cp:coreProperties>
</file>